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0" w:rsidRDefault="00FD4230" w:rsidP="00FD4230">
      <w:pPr>
        <w:pStyle w:val="normal0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-890269</wp:posOffset>
            </wp:positionH>
            <wp:positionV relativeFrom="paragraph">
              <wp:posOffset>-782319</wp:posOffset>
            </wp:positionV>
            <wp:extent cx="1119505" cy="1120140"/>
            <wp:effectExtent l="0" t="0" r="0" b="0"/>
            <wp:wrapSquare wrapText="bothSides" distT="0" distB="0" distL="114300" distR="114300"/>
            <wp:docPr id="1" name="image02.jpg" descr="D:\Usuario\Pictures\FBV\Federación 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D:\Usuario\Pictures\FBV\Federación 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5203825</wp:posOffset>
            </wp:positionH>
            <wp:positionV relativeFrom="paragraph">
              <wp:posOffset>-841374</wp:posOffset>
            </wp:positionV>
            <wp:extent cx="1184275" cy="1185545"/>
            <wp:effectExtent l="0" t="0" r="0" b="0"/>
            <wp:wrapSquare wrapText="bothSides" distT="0" distB="0" distL="114300" distR="114300"/>
            <wp:docPr id="2" name="image03.jpg" descr="D:\Usuario\Pictures\FBV\CAPACITACIÓN\LOGO 35 AÑOS CCP Juan Carlos Mulinetti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D:\Usuario\Pictures\FBV\CAPACITACIÓN\LOGO 35 AÑOS CCP Juan Carlos Mulinetti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8504" w:type="dxa"/>
        <w:jc w:val="center"/>
        <w:tblInd w:w="-2435" w:type="dxa"/>
        <w:tblBorders>
          <w:bottom w:val="single" w:sz="18" w:space="0" w:color="FF0000"/>
        </w:tblBorders>
        <w:tblLayout w:type="fixed"/>
        <w:tblLook w:val="0000"/>
      </w:tblPr>
      <w:tblGrid>
        <w:gridCol w:w="8504"/>
      </w:tblGrid>
      <w:tr w:rsidR="00FD4230" w:rsidTr="00FA147F">
        <w:trPr>
          <w:trHeight w:val="280"/>
          <w:jc w:val="center"/>
        </w:trPr>
        <w:tc>
          <w:tcPr>
            <w:tcW w:w="8504" w:type="dxa"/>
            <w:tcBorders>
              <w:bottom w:val="nil"/>
            </w:tcBorders>
            <w:vAlign w:val="center"/>
          </w:tcPr>
          <w:p w:rsidR="00FD4230" w:rsidRDefault="00FD4230" w:rsidP="00FA147F">
            <w:pPr>
              <w:pStyle w:val="normal0"/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  <w:r>
              <w:rPr>
                <w:b/>
                <w:color w:val="C00000"/>
                <w:sz w:val="20"/>
                <w:szCs w:val="20"/>
              </w:rPr>
              <w:t>FEDERACIÓN DE BOMBEROS VOLUNTARIOS DE LA PROVINCIA DE CÓRDOBA</w:t>
            </w:r>
          </w:p>
        </w:tc>
      </w:tr>
      <w:tr w:rsidR="00FD4230" w:rsidTr="00FA147F">
        <w:trPr>
          <w:trHeight w:val="280"/>
          <w:jc w:val="center"/>
        </w:trPr>
        <w:tc>
          <w:tcPr>
            <w:tcW w:w="8504" w:type="dxa"/>
            <w:tcBorders>
              <w:bottom w:val="single" w:sz="8" w:space="0" w:color="E36C09"/>
            </w:tcBorders>
            <w:vAlign w:val="center"/>
          </w:tcPr>
          <w:p w:rsidR="00FD4230" w:rsidRDefault="00FD4230" w:rsidP="00FA147F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17365D"/>
                <w:sz w:val="16"/>
                <w:szCs w:val="16"/>
              </w:rPr>
              <w:t>AFILIADA AL CONSEJO NACIONAL DE FEDERACIONES DE BOMBEROS VOLUNTARIOS DE LA REPUBLICA ARGENTINA</w:t>
            </w:r>
          </w:p>
          <w:p w:rsidR="00FD4230" w:rsidRDefault="00FD4230" w:rsidP="00FA147F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17365D"/>
                <w:sz w:val="16"/>
                <w:szCs w:val="16"/>
              </w:rPr>
              <w:t>PERSONERIA JURÍDICA 1554 “A” 18/05/1970</w:t>
            </w:r>
          </w:p>
        </w:tc>
      </w:tr>
      <w:tr w:rsidR="00FD4230" w:rsidTr="00FA147F">
        <w:trPr>
          <w:trHeight w:val="280"/>
          <w:jc w:val="center"/>
        </w:trPr>
        <w:tc>
          <w:tcPr>
            <w:tcW w:w="8504" w:type="dxa"/>
            <w:tcBorders>
              <w:top w:val="single" w:sz="8" w:space="0" w:color="E36C09"/>
              <w:bottom w:val="single" w:sz="18" w:space="0" w:color="E36C09"/>
            </w:tcBorders>
            <w:vAlign w:val="center"/>
          </w:tcPr>
          <w:p w:rsidR="00FD4230" w:rsidRDefault="00FD4230" w:rsidP="00FA147F">
            <w:pPr>
              <w:pStyle w:val="normal0"/>
              <w:spacing w:after="0" w:line="240" w:lineRule="auto"/>
              <w:jc w:val="center"/>
            </w:pPr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Coronel </w:t>
            </w:r>
            <w:proofErr w:type="spellStart"/>
            <w:r>
              <w:rPr>
                <w:rFonts w:ascii="Quattrocento" w:eastAsia="Quattrocento" w:hAnsi="Quattrocento" w:cs="Quattrocento"/>
                <w:sz w:val="16"/>
                <w:szCs w:val="16"/>
              </w:rPr>
              <w:t>Pringles</w:t>
            </w:r>
            <w:proofErr w:type="spellEnd"/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 346. B° General Paz – C.P. 5000 Córdoba – Argentina</w:t>
            </w:r>
          </w:p>
          <w:p w:rsidR="00FD4230" w:rsidRDefault="00FD4230" w:rsidP="00FA147F">
            <w:pPr>
              <w:pStyle w:val="normal0"/>
              <w:spacing w:after="0" w:line="240" w:lineRule="auto"/>
              <w:jc w:val="center"/>
            </w:pPr>
            <w:r>
              <w:rPr>
                <w:rFonts w:ascii="Quattrocento" w:eastAsia="Quattrocento" w:hAnsi="Quattrocento" w:cs="Quattrocento"/>
                <w:sz w:val="16"/>
                <w:szCs w:val="16"/>
              </w:rPr>
              <w:t>Tel/Fax: (0351) 4515361 / 4513192</w:t>
            </w:r>
          </w:p>
          <w:p w:rsidR="00FD4230" w:rsidRDefault="00FD4230" w:rsidP="00FA147F">
            <w:pPr>
              <w:pStyle w:val="normal0"/>
              <w:spacing w:after="0" w:line="240" w:lineRule="auto"/>
              <w:jc w:val="center"/>
            </w:pPr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Web: </w:t>
            </w:r>
            <w:hyperlink r:id="rId6">
              <w:r>
                <w:rPr>
                  <w:rFonts w:ascii="Quattrocento" w:eastAsia="Quattrocento" w:hAnsi="Quattrocento" w:cs="Quattrocento"/>
                  <w:color w:val="0000FF"/>
                  <w:sz w:val="16"/>
                  <w:szCs w:val="16"/>
                  <w:u w:val="single"/>
                </w:rPr>
                <w:t>www.bomberoscordoba.org.ar</w:t>
              </w:r>
            </w:hyperlink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 – e-mail: federación@bomberoscordoba.org.ar</w:t>
            </w:r>
          </w:p>
        </w:tc>
      </w:tr>
    </w:tbl>
    <w:p w:rsidR="00FD4230" w:rsidRDefault="00FD4230">
      <w:pPr>
        <w:rPr>
          <w:rFonts w:ascii="Calibri" w:eastAsia="Calibri" w:hAnsi="Calibri" w:cs="Calibri"/>
          <w:color w:val="000000"/>
          <w:lang w:eastAsia="es-AR"/>
        </w:rPr>
      </w:pPr>
      <w:bookmarkStart w:id="0" w:name="h.gjdgxs" w:colFirst="0" w:colLast="0"/>
      <w:bookmarkEnd w:id="0"/>
    </w:p>
    <w:p w:rsidR="00FD4230" w:rsidRPr="00F40C76" w:rsidRDefault="00FD4230" w:rsidP="00FD4230">
      <w:pPr>
        <w:jc w:val="center"/>
        <w:rPr>
          <w:b/>
        </w:rPr>
      </w:pPr>
      <w:r w:rsidRPr="00F40C76">
        <w:rPr>
          <w:rFonts w:ascii="Calibri" w:eastAsia="Calibri" w:hAnsi="Calibri" w:cs="Calibri"/>
          <w:b/>
          <w:color w:val="000000"/>
          <w:lang w:eastAsia="es-AR"/>
        </w:rPr>
        <w:t>FICHA MÉDICA: II OLIMPÍADAS PROVINCIALES DE HABILIDADES BOMBERILES 2016</w:t>
      </w:r>
    </w:p>
    <w:p w:rsidR="00D564F0" w:rsidRPr="00FD4230" w:rsidRDefault="00D564F0">
      <w:pPr>
        <w:rPr>
          <w:b/>
        </w:rPr>
      </w:pPr>
      <w:r w:rsidRPr="00FD4230">
        <w:rPr>
          <w:b/>
        </w:rPr>
        <w:t xml:space="preserve">1. Datos Personales </w:t>
      </w:r>
    </w:p>
    <w:p w:rsidR="00D564F0" w:rsidRDefault="00D564F0">
      <w:r>
        <w:t xml:space="preserve">Apellido y Nombre:……………………………………………………………… </w:t>
      </w:r>
    </w:p>
    <w:p w:rsidR="00D564F0" w:rsidRDefault="00D564F0">
      <w:r>
        <w:t>Fecha de Nacimiento:…………………………………… DNI………………………………………..</w:t>
      </w:r>
    </w:p>
    <w:p w:rsidR="00D564F0" w:rsidRPr="00FD4230" w:rsidRDefault="00D564F0">
      <w:pPr>
        <w:rPr>
          <w:b/>
        </w:rPr>
      </w:pPr>
      <w:r w:rsidRPr="00FD4230">
        <w:rPr>
          <w:b/>
        </w:rPr>
        <w:t xml:space="preserve">2. Antecedentes Personales </w:t>
      </w:r>
    </w:p>
    <w:p w:rsidR="00D564F0" w:rsidRPr="00FD4230" w:rsidRDefault="00D564F0" w:rsidP="005A4ECD">
      <w:pPr>
        <w:rPr>
          <w:b/>
        </w:rPr>
      </w:pPr>
      <w:r w:rsidRPr="00FD4230">
        <w:rPr>
          <w:b/>
        </w:rPr>
        <w:t>2.1. Enfermedades</w:t>
      </w:r>
      <w:r w:rsidR="005A4ECD" w:rsidRPr="00FD4230">
        <w:rPr>
          <w:b/>
        </w:rPr>
        <w:t xml:space="preserve">           </w:t>
      </w:r>
    </w:p>
    <w:tbl>
      <w:tblPr>
        <w:tblStyle w:val="Tablaconcuadrcula"/>
        <w:tblpPr w:leftFromText="141" w:rightFromText="141" w:vertAnchor="text" w:horzAnchor="margin" w:tblpY="17"/>
        <w:tblW w:w="0" w:type="auto"/>
        <w:tblLook w:val="04A0"/>
      </w:tblPr>
      <w:tblGrid>
        <w:gridCol w:w="1810"/>
        <w:gridCol w:w="1811"/>
        <w:gridCol w:w="1811"/>
      </w:tblGrid>
      <w:tr w:rsidR="00F40C76" w:rsidTr="00F40C76">
        <w:trPr>
          <w:trHeight w:val="250"/>
        </w:trPr>
        <w:tc>
          <w:tcPr>
            <w:tcW w:w="1810" w:type="dxa"/>
          </w:tcPr>
          <w:p w:rsidR="00F40C76" w:rsidRDefault="00F40C76" w:rsidP="00F40C76"/>
        </w:tc>
        <w:tc>
          <w:tcPr>
            <w:tcW w:w="1811" w:type="dxa"/>
          </w:tcPr>
          <w:p w:rsidR="00F40C76" w:rsidRDefault="00F40C76" w:rsidP="00F40C76">
            <w:pPr>
              <w:jc w:val="center"/>
            </w:pPr>
            <w:r>
              <w:t>SI</w:t>
            </w:r>
          </w:p>
        </w:tc>
        <w:tc>
          <w:tcPr>
            <w:tcW w:w="1811" w:type="dxa"/>
          </w:tcPr>
          <w:p w:rsidR="00F40C76" w:rsidRDefault="00F40C76" w:rsidP="00F40C76">
            <w:pPr>
              <w:jc w:val="center"/>
            </w:pPr>
            <w:r>
              <w:t>NO</w:t>
            </w:r>
          </w:p>
        </w:tc>
      </w:tr>
      <w:tr w:rsidR="00F40C76" w:rsidTr="00F40C76">
        <w:trPr>
          <w:trHeight w:val="250"/>
        </w:trPr>
        <w:tc>
          <w:tcPr>
            <w:tcW w:w="1810" w:type="dxa"/>
          </w:tcPr>
          <w:p w:rsidR="00F40C76" w:rsidRDefault="00F40C76" w:rsidP="00F40C76">
            <w:r>
              <w:t>DIABETES</w:t>
            </w:r>
          </w:p>
        </w:tc>
        <w:tc>
          <w:tcPr>
            <w:tcW w:w="1811" w:type="dxa"/>
          </w:tcPr>
          <w:p w:rsidR="00F40C76" w:rsidRDefault="00F40C76" w:rsidP="00F40C76"/>
        </w:tc>
        <w:tc>
          <w:tcPr>
            <w:tcW w:w="1811" w:type="dxa"/>
          </w:tcPr>
          <w:p w:rsidR="00F40C76" w:rsidRDefault="00F40C76" w:rsidP="00F40C76"/>
        </w:tc>
      </w:tr>
      <w:tr w:rsidR="00F40C76" w:rsidTr="00F40C76">
        <w:trPr>
          <w:trHeight w:val="250"/>
        </w:trPr>
        <w:tc>
          <w:tcPr>
            <w:tcW w:w="1810" w:type="dxa"/>
          </w:tcPr>
          <w:p w:rsidR="00F40C76" w:rsidRDefault="00F40C76" w:rsidP="00F40C76">
            <w:r>
              <w:t>HIPERTENSIÓN</w:t>
            </w:r>
          </w:p>
        </w:tc>
        <w:tc>
          <w:tcPr>
            <w:tcW w:w="1811" w:type="dxa"/>
          </w:tcPr>
          <w:p w:rsidR="00F40C76" w:rsidRDefault="00F40C76" w:rsidP="00F40C76"/>
        </w:tc>
        <w:tc>
          <w:tcPr>
            <w:tcW w:w="1811" w:type="dxa"/>
          </w:tcPr>
          <w:p w:rsidR="00F40C76" w:rsidRDefault="00F40C76" w:rsidP="00F40C76"/>
        </w:tc>
      </w:tr>
      <w:tr w:rsidR="00F40C76" w:rsidTr="00F40C76">
        <w:trPr>
          <w:trHeight w:val="261"/>
        </w:trPr>
        <w:tc>
          <w:tcPr>
            <w:tcW w:w="1810" w:type="dxa"/>
          </w:tcPr>
          <w:p w:rsidR="00F40C76" w:rsidRDefault="00F40C76" w:rsidP="00F40C76">
            <w:r>
              <w:t>DISLIPEMIAS</w:t>
            </w:r>
          </w:p>
        </w:tc>
        <w:tc>
          <w:tcPr>
            <w:tcW w:w="1811" w:type="dxa"/>
          </w:tcPr>
          <w:p w:rsidR="00F40C76" w:rsidRDefault="00F40C76" w:rsidP="00F40C76"/>
        </w:tc>
        <w:tc>
          <w:tcPr>
            <w:tcW w:w="1811" w:type="dxa"/>
          </w:tcPr>
          <w:p w:rsidR="00F40C76" w:rsidRDefault="00F40C76" w:rsidP="00F40C76"/>
        </w:tc>
      </w:tr>
      <w:tr w:rsidR="00F40C76" w:rsidTr="00F40C76">
        <w:trPr>
          <w:trHeight w:val="250"/>
        </w:trPr>
        <w:tc>
          <w:tcPr>
            <w:tcW w:w="1810" w:type="dxa"/>
          </w:tcPr>
          <w:p w:rsidR="00F40C76" w:rsidRDefault="00F40C76" w:rsidP="00F40C76">
            <w:r>
              <w:t>EPOC</w:t>
            </w:r>
          </w:p>
        </w:tc>
        <w:tc>
          <w:tcPr>
            <w:tcW w:w="1811" w:type="dxa"/>
          </w:tcPr>
          <w:p w:rsidR="00F40C76" w:rsidRDefault="00F40C76" w:rsidP="00F40C76"/>
        </w:tc>
        <w:tc>
          <w:tcPr>
            <w:tcW w:w="1811" w:type="dxa"/>
          </w:tcPr>
          <w:p w:rsidR="00F40C76" w:rsidRDefault="00F40C76" w:rsidP="00F40C76"/>
        </w:tc>
      </w:tr>
      <w:tr w:rsidR="00F40C76" w:rsidTr="00F40C76">
        <w:trPr>
          <w:trHeight w:val="250"/>
        </w:trPr>
        <w:tc>
          <w:tcPr>
            <w:tcW w:w="1810" w:type="dxa"/>
          </w:tcPr>
          <w:p w:rsidR="00F40C76" w:rsidRDefault="00F40C76" w:rsidP="00F40C76">
            <w:r>
              <w:t>ASMA</w:t>
            </w:r>
          </w:p>
        </w:tc>
        <w:tc>
          <w:tcPr>
            <w:tcW w:w="1811" w:type="dxa"/>
          </w:tcPr>
          <w:p w:rsidR="00F40C76" w:rsidRDefault="00F40C76" w:rsidP="00F40C76"/>
        </w:tc>
        <w:tc>
          <w:tcPr>
            <w:tcW w:w="1811" w:type="dxa"/>
          </w:tcPr>
          <w:p w:rsidR="00F40C76" w:rsidRDefault="00F40C76" w:rsidP="00F40C76"/>
        </w:tc>
      </w:tr>
    </w:tbl>
    <w:p w:rsidR="00D564F0" w:rsidRDefault="00D564F0" w:rsidP="005A4ECD">
      <w:pPr>
        <w:spacing w:line="240" w:lineRule="auto"/>
      </w:pPr>
      <w:r>
        <w:t xml:space="preserve">        </w:t>
      </w:r>
    </w:p>
    <w:p w:rsidR="005A4ECD" w:rsidRDefault="005A4ECD"/>
    <w:p w:rsidR="005A4ECD" w:rsidRDefault="005A4ECD"/>
    <w:p w:rsidR="005A4ECD" w:rsidRDefault="005A4ECD"/>
    <w:p w:rsidR="005A4ECD" w:rsidRDefault="005A4ECD">
      <w:r>
        <w:t xml:space="preserve">Otras enfermedades: </w:t>
      </w:r>
    </w:p>
    <w:p w:rsidR="005A4ECD" w:rsidRDefault="005A4ECD">
      <w:r>
        <w:t xml:space="preserve">Operaciones: </w:t>
      </w:r>
    </w:p>
    <w:p w:rsidR="005A4ECD" w:rsidRDefault="005A4ECD">
      <w:r>
        <w:t xml:space="preserve">Hábitos: </w:t>
      </w:r>
    </w:p>
    <w:p w:rsidR="005A4ECD" w:rsidRDefault="005A4ECD">
      <w:r>
        <w:t>Tabaquismo:</w:t>
      </w:r>
    </w:p>
    <w:p w:rsidR="00FD4230" w:rsidRDefault="00FD4230"/>
    <w:p w:rsidR="005A4ECD" w:rsidRPr="00FD4230" w:rsidRDefault="00D564F0">
      <w:pPr>
        <w:rPr>
          <w:b/>
        </w:rPr>
      </w:pPr>
      <w:r w:rsidRPr="00FD4230">
        <w:rPr>
          <w:b/>
        </w:rPr>
        <w:t xml:space="preserve">2.2. Medicación Actual </w:t>
      </w:r>
    </w:p>
    <w:p w:rsidR="005A4ECD" w:rsidRDefault="00D564F0">
      <w:r>
        <w:t xml:space="preserve">Alergias Medicamentosas: </w:t>
      </w:r>
    </w:p>
    <w:p w:rsidR="005A4ECD" w:rsidRDefault="00D564F0">
      <w:r>
        <w:t xml:space="preserve">Alergias a Otros Elementos: </w:t>
      </w:r>
    </w:p>
    <w:p w:rsidR="005A4ECD" w:rsidRDefault="00D564F0">
      <w:r>
        <w:t xml:space="preserve">Antecedentes Traumatológicos: </w:t>
      </w:r>
    </w:p>
    <w:p w:rsidR="005A4ECD" w:rsidRDefault="00D564F0">
      <w:r>
        <w:t xml:space="preserve">Cicatrices y/o otros Elementos </w:t>
      </w:r>
      <w:proofErr w:type="spellStart"/>
      <w:r>
        <w:t>Identificatorios</w:t>
      </w:r>
      <w:proofErr w:type="spellEnd"/>
      <w:r>
        <w:t xml:space="preserve">: </w:t>
      </w:r>
    </w:p>
    <w:p w:rsidR="005A4ECD" w:rsidRDefault="00D564F0">
      <w:r>
        <w:t xml:space="preserve">Observaciones: </w:t>
      </w:r>
    </w:p>
    <w:p w:rsidR="00F40C76" w:rsidRDefault="00F40C76" w:rsidP="00F40C76">
      <w:pPr>
        <w:pStyle w:val="normal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-890269</wp:posOffset>
            </wp:positionH>
            <wp:positionV relativeFrom="paragraph">
              <wp:posOffset>-782319</wp:posOffset>
            </wp:positionV>
            <wp:extent cx="1119505" cy="1120140"/>
            <wp:effectExtent l="0" t="0" r="0" b="0"/>
            <wp:wrapSquare wrapText="bothSides" distT="0" distB="0" distL="114300" distR="114300"/>
            <wp:docPr id="3" name="image02.jpg" descr="D:\Usuario\Pictures\FBV\Federación 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D:\Usuario\Pictures\FBV\Federación 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margin">
              <wp:posOffset>5203825</wp:posOffset>
            </wp:positionH>
            <wp:positionV relativeFrom="paragraph">
              <wp:posOffset>-841374</wp:posOffset>
            </wp:positionV>
            <wp:extent cx="1184275" cy="1185545"/>
            <wp:effectExtent l="0" t="0" r="0" b="0"/>
            <wp:wrapSquare wrapText="bothSides" distT="0" distB="0" distL="114300" distR="114300"/>
            <wp:docPr id="4" name="image03.jpg" descr="D:\Usuario\Pictures\FBV\CAPACITACIÓN\LOGO 35 AÑOS CCP Juan Carlos Mulinetti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D:\Usuario\Pictures\FBV\CAPACITACIÓN\LOGO 35 AÑOS CCP Juan Carlos Mulinetti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8504" w:type="dxa"/>
        <w:jc w:val="center"/>
        <w:tblInd w:w="-2435" w:type="dxa"/>
        <w:tblBorders>
          <w:bottom w:val="single" w:sz="18" w:space="0" w:color="FF0000"/>
        </w:tblBorders>
        <w:tblLayout w:type="fixed"/>
        <w:tblLook w:val="0000"/>
      </w:tblPr>
      <w:tblGrid>
        <w:gridCol w:w="8504"/>
      </w:tblGrid>
      <w:tr w:rsidR="00F40C76" w:rsidTr="00FA147F">
        <w:trPr>
          <w:trHeight w:val="280"/>
          <w:jc w:val="center"/>
        </w:trPr>
        <w:tc>
          <w:tcPr>
            <w:tcW w:w="8504" w:type="dxa"/>
            <w:tcBorders>
              <w:bottom w:val="nil"/>
            </w:tcBorders>
            <w:vAlign w:val="center"/>
          </w:tcPr>
          <w:p w:rsidR="00F40C76" w:rsidRDefault="00F40C76" w:rsidP="00FA147F">
            <w:pPr>
              <w:pStyle w:val="normal0"/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  <w:r>
              <w:rPr>
                <w:b/>
                <w:color w:val="C00000"/>
                <w:sz w:val="20"/>
                <w:szCs w:val="20"/>
              </w:rPr>
              <w:t>FEDERACIÓN DE BOMBEROS VOLUNTARIOS DE LA PROVINCIA DE CÓRDOBA</w:t>
            </w:r>
          </w:p>
        </w:tc>
      </w:tr>
      <w:tr w:rsidR="00F40C76" w:rsidTr="00FA147F">
        <w:trPr>
          <w:trHeight w:val="280"/>
          <w:jc w:val="center"/>
        </w:trPr>
        <w:tc>
          <w:tcPr>
            <w:tcW w:w="8504" w:type="dxa"/>
            <w:tcBorders>
              <w:bottom w:val="single" w:sz="8" w:space="0" w:color="E36C09"/>
            </w:tcBorders>
            <w:vAlign w:val="center"/>
          </w:tcPr>
          <w:p w:rsidR="00F40C76" w:rsidRDefault="00F40C76" w:rsidP="00FA147F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17365D"/>
                <w:sz w:val="16"/>
                <w:szCs w:val="16"/>
              </w:rPr>
              <w:t>AFILIADA AL CONSEJO NACIONAL DE FEDERACIONES DE BOMBEROS VOLUNTARIOS DE LA REPUBLICA ARGENTINA</w:t>
            </w:r>
          </w:p>
          <w:p w:rsidR="00F40C76" w:rsidRDefault="00F40C76" w:rsidP="00FA147F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17365D"/>
                <w:sz w:val="16"/>
                <w:szCs w:val="16"/>
              </w:rPr>
              <w:t>PERSONERIA JURÍDICA 1554 “A” 18/05/1970</w:t>
            </w:r>
          </w:p>
        </w:tc>
      </w:tr>
      <w:tr w:rsidR="00F40C76" w:rsidTr="00FA147F">
        <w:trPr>
          <w:trHeight w:val="280"/>
          <w:jc w:val="center"/>
        </w:trPr>
        <w:tc>
          <w:tcPr>
            <w:tcW w:w="8504" w:type="dxa"/>
            <w:tcBorders>
              <w:top w:val="single" w:sz="8" w:space="0" w:color="E36C09"/>
              <w:bottom w:val="single" w:sz="18" w:space="0" w:color="E36C09"/>
            </w:tcBorders>
            <w:vAlign w:val="center"/>
          </w:tcPr>
          <w:p w:rsidR="00F40C76" w:rsidRDefault="00F40C76" w:rsidP="00FA147F">
            <w:pPr>
              <w:pStyle w:val="normal0"/>
              <w:spacing w:after="0" w:line="240" w:lineRule="auto"/>
              <w:jc w:val="center"/>
            </w:pPr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Coronel </w:t>
            </w:r>
            <w:proofErr w:type="spellStart"/>
            <w:r>
              <w:rPr>
                <w:rFonts w:ascii="Quattrocento" w:eastAsia="Quattrocento" w:hAnsi="Quattrocento" w:cs="Quattrocento"/>
                <w:sz w:val="16"/>
                <w:szCs w:val="16"/>
              </w:rPr>
              <w:t>Pringles</w:t>
            </w:r>
            <w:proofErr w:type="spellEnd"/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 346. B° General Paz – C.P. 5000 Córdoba – Argentina</w:t>
            </w:r>
          </w:p>
          <w:p w:rsidR="00F40C76" w:rsidRDefault="00F40C76" w:rsidP="00FA147F">
            <w:pPr>
              <w:pStyle w:val="normal0"/>
              <w:spacing w:after="0" w:line="240" w:lineRule="auto"/>
              <w:jc w:val="center"/>
            </w:pPr>
            <w:r>
              <w:rPr>
                <w:rFonts w:ascii="Quattrocento" w:eastAsia="Quattrocento" w:hAnsi="Quattrocento" w:cs="Quattrocento"/>
                <w:sz w:val="16"/>
                <w:szCs w:val="16"/>
              </w:rPr>
              <w:t>Tel/Fax: (0351) 4515361 / 4513192</w:t>
            </w:r>
          </w:p>
          <w:p w:rsidR="00F40C76" w:rsidRDefault="00F40C76" w:rsidP="00FA147F">
            <w:pPr>
              <w:pStyle w:val="normal0"/>
              <w:spacing w:after="0" w:line="240" w:lineRule="auto"/>
              <w:jc w:val="center"/>
            </w:pPr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Web: </w:t>
            </w:r>
            <w:hyperlink r:id="rId7">
              <w:r>
                <w:rPr>
                  <w:rFonts w:ascii="Quattrocento" w:eastAsia="Quattrocento" w:hAnsi="Quattrocento" w:cs="Quattrocento"/>
                  <w:color w:val="0000FF"/>
                  <w:sz w:val="16"/>
                  <w:szCs w:val="16"/>
                  <w:u w:val="single"/>
                </w:rPr>
                <w:t>www.bomberoscordoba.org.ar</w:t>
              </w:r>
            </w:hyperlink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 – e-mail: federación@bomberoscordoba.org.ar</w:t>
            </w:r>
          </w:p>
        </w:tc>
      </w:tr>
    </w:tbl>
    <w:p w:rsidR="00F40C76" w:rsidRDefault="00F40C76">
      <w:pPr>
        <w:rPr>
          <w:b/>
        </w:rPr>
      </w:pPr>
    </w:p>
    <w:p w:rsidR="005A4ECD" w:rsidRPr="00FD4230" w:rsidRDefault="00D564F0">
      <w:pPr>
        <w:rPr>
          <w:b/>
        </w:rPr>
      </w:pPr>
      <w:r w:rsidRPr="00FD4230">
        <w:rPr>
          <w:b/>
        </w:rPr>
        <w:t xml:space="preserve">3. Situación Médica Actual </w:t>
      </w:r>
    </w:p>
    <w:p w:rsidR="005A4ECD" w:rsidRDefault="00D564F0">
      <w:r>
        <w:t>TALLA (</w:t>
      </w:r>
      <w:proofErr w:type="spellStart"/>
      <w:r>
        <w:t>Mts</w:t>
      </w:r>
      <w:proofErr w:type="spellEnd"/>
      <w:r>
        <w:t xml:space="preserve">) </w:t>
      </w:r>
      <w:r w:rsidR="00FD4230">
        <w:t xml:space="preserve">              </w:t>
      </w:r>
      <w:r>
        <w:t xml:space="preserve">PESO (Kg) </w:t>
      </w:r>
      <w:r w:rsidR="00AA0D5E">
        <w:t xml:space="preserve">               </w:t>
      </w:r>
      <w:r>
        <w:t xml:space="preserve">SEXO </w:t>
      </w:r>
      <w:r w:rsidR="00FD4230">
        <w:t xml:space="preserve">                </w:t>
      </w:r>
      <w:r>
        <w:t xml:space="preserve">GRUPO SANGUINEO </w:t>
      </w:r>
      <w:r w:rsidR="00FD4230">
        <w:t xml:space="preserve">                 </w:t>
      </w:r>
      <w:r>
        <w:t xml:space="preserve">FACTOR RH </w:t>
      </w:r>
    </w:p>
    <w:p w:rsidR="005A4ECD" w:rsidRDefault="00D564F0">
      <w:r>
        <w:t xml:space="preserve">Contextura Física: </w:t>
      </w:r>
    </w:p>
    <w:p w:rsidR="005A4ECD" w:rsidRDefault="00D564F0">
      <w:r>
        <w:t xml:space="preserve">Tensión Arterial: </w:t>
      </w:r>
      <w:r w:rsidR="005A4ECD">
        <w:t xml:space="preserve">             </w:t>
      </w:r>
      <w:r>
        <w:t xml:space="preserve">Sentado: </w:t>
      </w:r>
      <w:r w:rsidR="005A4ECD">
        <w:t xml:space="preserve">                             </w:t>
      </w:r>
      <w:r>
        <w:t xml:space="preserve">Parado: </w:t>
      </w:r>
      <w:r w:rsidR="005A4ECD">
        <w:t xml:space="preserve">                   </w:t>
      </w:r>
      <w:r>
        <w:t xml:space="preserve">Acostado: </w:t>
      </w:r>
    </w:p>
    <w:p w:rsidR="005A4ECD" w:rsidRDefault="00D564F0">
      <w:r>
        <w:t xml:space="preserve">Pulso: </w:t>
      </w:r>
    </w:p>
    <w:tbl>
      <w:tblPr>
        <w:tblStyle w:val="Tablaconcuadrcula"/>
        <w:tblW w:w="0" w:type="auto"/>
        <w:tblLook w:val="04A0"/>
      </w:tblPr>
      <w:tblGrid>
        <w:gridCol w:w="1480"/>
      </w:tblGrid>
      <w:tr w:rsidR="005A4ECD" w:rsidTr="005A4ECD">
        <w:trPr>
          <w:trHeight w:val="351"/>
        </w:trPr>
        <w:tc>
          <w:tcPr>
            <w:tcW w:w="1480" w:type="dxa"/>
          </w:tcPr>
          <w:p w:rsidR="005A4ECD" w:rsidRPr="00F40C76" w:rsidRDefault="005A4ECD">
            <w:pPr>
              <w:rPr>
                <w:b/>
              </w:rPr>
            </w:pPr>
            <w:r w:rsidRPr="00F40C76">
              <w:rPr>
                <w:b/>
              </w:rPr>
              <w:t>SENTIDOS</w:t>
            </w:r>
          </w:p>
        </w:tc>
      </w:tr>
      <w:tr w:rsidR="005A4ECD" w:rsidRPr="005A4ECD" w:rsidTr="005A4ECD">
        <w:trPr>
          <w:trHeight w:val="351"/>
        </w:trPr>
        <w:tc>
          <w:tcPr>
            <w:tcW w:w="1480" w:type="dxa"/>
          </w:tcPr>
          <w:p w:rsidR="005A4ECD" w:rsidRPr="005A4ECD" w:rsidRDefault="005A4ECD">
            <w:r w:rsidRPr="005A4ECD">
              <w:t>Oídos</w:t>
            </w:r>
          </w:p>
        </w:tc>
      </w:tr>
      <w:tr w:rsidR="005A4ECD" w:rsidRPr="005A4ECD" w:rsidTr="005A4ECD">
        <w:trPr>
          <w:trHeight w:val="351"/>
        </w:trPr>
        <w:tc>
          <w:tcPr>
            <w:tcW w:w="1480" w:type="dxa"/>
          </w:tcPr>
          <w:p w:rsidR="005A4ECD" w:rsidRPr="005A4ECD" w:rsidRDefault="005A4ECD">
            <w:r w:rsidRPr="005A4ECD">
              <w:t>Vista</w:t>
            </w:r>
          </w:p>
        </w:tc>
      </w:tr>
      <w:tr w:rsidR="005A4ECD" w:rsidRPr="005A4ECD" w:rsidTr="005A4ECD">
        <w:trPr>
          <w:trHeight w:val="351"/>
        </w:trPr>
        <w:tc>
          <w:tcPr>
            <w:tcW w:w="1480" w:type="dxa"/>
          </w:tcPr>
          <w:p w:rsidR="005A4ECD" w:rsidRPr="005A4ECD" w:rsidRDefault="005A4ECD">
            <w:r w:rsidRPr="005A4ECD">
              <w:t>Tacto</w:t>
            </w:r>
          </w:p>
        </w:tc>
      </w:tr>
      <w:tr w:rsidR="005A4ECD" w:rsidRPr="005A4ECD" w:rsidTr="005A4ECD">
        <w:trPr>
          <w:trHeight w:val="351"/>
        </w:trPr>
        <w:tc>
          <w:tcPr>
            <w:tcW w:w="1480" w:type="dxa"/>
          </w:tcPr>
          <w:p w:rsidR="005A4ECD" w:rsidRPr="005A4ECD" w:rsidRDefault="005A4ECD">
            <w:r w:rsidRPr="005A4ECD">
              <w:t>Olfato</w:t>
            </w:r>
          </w:p>
        </w:tc>
      </w:tr>
      <w:tr w:rsidR="005A4ECD" w:rsidRPr="005A4ECD" w:rsidTr="005A4ECD">
        <w:trPr>
          <w:trHeight w:val="367"/>
        </w:trPr>
        <w:tc>
          <w:tcPr>
            <w:tcW w:w="1480" w:type="dxa"/>
          </w:tcPr>
          <w:p w:rsidR="005A4ECD" w:rsidRPr="005A4ECD" w:rsidRDefault="005A4ECD">
            <w:r w:rsidRPr="005A4ECD">
              <w:t>Gusto</w:t>
            </w:r>
          </w:p>
        </w:tc>
      </w:tr>
    </w:tbl>
    <w:tbl>
      <w:tblPr>
        <w:tblStyle w:val="Tablaconcuadrcula"/>
        <w:tblpPr w:leftFromText="141" w:rightFromText="141" w:vertAnchor="text" w:horzAnchor="page" w:tblpX="4067" w:tblpY="-2179"/>
        <w:tblW w:w="0" w:type="auto"/>
        <w:tblLook w:val="04A0"/>
      </w:tblPr>
      <w:tblGrid>
        <w:gridCol w:w="2279"/>
      </w:tblGrid>
      <w:tr w:rsidR="00FD4230" w:rsidTr="00FD4230">
        <w:trPr>
          <w:trHeight w:val="288"/>
        </w:trPr>
        <w:tc>
          <w:tcPr>
            <w:tcW w:w="2279" w:type="dxa"/>
          </w:tcPr>
          <w:p w:rsidR="00FD4230" w:rsidRPr="00F40C76" w:rsidRDefault="00FD4230" w:rsidP="00FD4230">
            <w:pPr>
              <w:rPr>
                <w:b/>
              </w:rPr>
            </w:pPr>
            <w:r w:rsidRPr="00F40C76">
              <w:rPr>
                <w:b/>
              </w:rPr>
              <w:t xml:space="preserve"> CUELLO</w:t>
            </w:r>
          </w:p>
        </w:tc>
      </w:tr>
      <w:tr w:rsidR="00FD4230" w:rsidTr="00FD4230">
        <w:trPr>
          <w:trHeight w:val="288"/>
        </w:trPr>
        <w:tc>
          <w:tcPr>
            <w:tcW w:w="2279" w:type="dxa"/>
          </w:tcPr>
          <w:p w:rsidR="00FD4230" w:rsidRDefault="00FD4230" w:rsidP="00FD4230">
            <w:r>
              <w:t>Adenopatías</w:t>
            </w:r>
          </w:p>
        </w:tc>
      </w:tr>
      <w:tr w:rsidR="00FD4230" w:rsidTr="00FD4230">
        <w:trPr>
          <w:trHeight w:val="301"/>
        </w:trPr>
        <w:tc>
          <w:tcPr>
            <w:tcW w:w="2279" w:type="dxa"/>
          </w:tcPr>
          <w:p w:rsidR="00FD4230" w:rsidRDefault="00FD4230" w:rsidP="00FD4230">
            <w:r>
              <w:t xml:space="preserve">Latidos Patológicos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0"/>
        <w:tblOverlap w:val="never"/>
        <w:tblW w:w="3895" w:type="dxa"/>
        <w:tblLook w:val="04A0"/>
      </w:tblPr>
      <w:tblGrid>
        <w:gridCol w:w="3895"/>
      </w:tblGrid>
      <w:tr w:rsidR="00FD4230" w:rsidTr="00FD4230">
        <w:trPr>
          <w:trHeight w:val="252"/>
        </w:trPr>
        <w:tc>
          <w:tcPr>
            <w:tcW w:w="3895" w:type="dxa"/>
          </w:tcPr>
          <w:p w:rsidR="00FD4230" w:rsidRPr="00F40C76" w:rsidRDefault="00FD4230" w:rsidP="00FD4230">
            <w:pPr>
              <w:rPr>
                <w:b/>
              </w:rPr>
            </w:pPr>
            <w:r w:rsidRPr="00F40C76">
              <w:rPr>
                <w:b/>
              </w:rPr>
              <w:t>ABDOMEN</w:t>
            </w:r>
          </w:p>
        </w:tc>
      </w:tr>
      <w:tr w:rsidR="00FD4230" w:rsidTr="00FD4230">
        <w:trPr>
          <w:trHeight w:val="252"/>
        </w:trPr>
        <w:tc>
          <w:tcPr>
            <w:tcW w:w="3895" w:type="dxa"/>
          </w:tcPr>
          <w:p w:rsidR="00FD4230" w:rsidRDefault="00FD4230" w:rsidP="00FD4230">
            <w:r>
              <w:t>Hígado</w:t>
            </w:r>
          </w:p>
        </w:tc>
      </w:tr>
      <w:tr w:rsidR="00FD4230" w:rsidTr="00FD4230">
        <w:trPr>
          <w:trHeight w:val="252"/>
        </w:trPr>
        <w:tc>
          <w:tcPr>
            <w:tcW w:w="3895" w:type="dxa"/>
          </w:tcPr>
          <w:p w:rsidR="00FD4230" w:rsidRDefault="00FD4230" w:rsidP="004539FA">
            <w:proofErr w:type="spellStart"/>
            <w:r>
              <w:t>I</w:t>
            </w:r>
            <w:r w:rsidR="004539FA">
              <w:t>n</w:t>
            </w:r>
            <w:r>
              <w:t>tesino</w:t>
            </w:r>
            <w:proofErr w:type="spellEnd"/>
          </w:p>
        </w:tc>
      </w:tr>
      <w:tr w:rsidR="00FD4230" w:rsidTr="00FD4230">
        <w:trPr>
          <w:trHeight w:val="252"/>
        </w:trPr>
        <w:tc>
          <w:tcPr>
            <w:tcW w:w="3895" w:type="dxa"/>
          </w:tcPr>
          <w:p w:rsidR="00FD4230" w:rsidRDefault="00FD4230" w:rsidP="00FD4230">
            <w:r>
              <w:t>Anexos</w:t>
            </w:r>
          </w:p>
        </w:tc>
      </w:tr>
      <w:tr w:rsidR="00FD4230" w:rsidTr="00FD4230">
        <w:trPr>
          <w:trHeight w:val="252"/>
        </w:trPr>
        <w:tc>
          <w:tcPr>
            <w:tcW w:w="3895" w:type="dxa"/>
          </w:tcPr>
          <w:p w:rsidR="00FD4230" w:rsidRDefault="00FD4230" w:rsidP="00FD4230">
            <w:r>
              <w:t>Hernias</w:t>
            </w:r>
          </w:p>
        </w:tc>
      </w:tr>
      <w:tr w:rsidR="00FD4230" w:rsidTr="00FD4230">
        <w:trPr>
          <w:trHeight w:val="264"/>
        </w:trPr>
        <w:tc>
          <w:tcPr>
            <w:tcW w:w="3895" w:type="dxa"/>
          </w:tcPr>
          <w:p w:rsidR="00FD4230" w:rsidRDefault="00FD4230" w:rsidP="00FD4230">
            <w:proofErr w:type="spellStart"/>
            <w:r>
              <w:t>Genito</w:t>
            </w:r>
            <w:proofErr w:type="spellEnd"/>
            <w:r>
              <w:t xml:space="preserve"> Urinarios</w:t>
            </w:r>
          </w:p>
        </w:tc>
      </w:tr>
    </w:tbl>
    <w:p w:rsidR="002F39A5" w:rsidRDefault="002F39A5"/>
    <w:p w:rsidR="002F39A5" w:rsidRPr="005A4ECD" w:rsidRDefault="002F39A5"/>
    <w:tbl>
      <w:tblPr>
        <w:tblStyle w:val="Tablaconcuadrcula"/>
        <w:tblpPr w:leftFromText="141" w:rightFromText="141" w:vertAnchor="page" w:horzAnchor="margin" w:tblpY="11037"/>
        <w:tblW w:w="0" w:type="auto"/>
        <w:tblLook w:val="04A0"/>
      </w:tblPr>
      <w:tblGrid>
        <w:gridCol w:w="6266"/>
      </w:tblGrid>
      <w:tr w:rsidR="00451A3A" w:rsidTr="004539FA">
        <w:trPr>
          <w:trHeight w:val="289"/>
        </w:trPr>
        <w:tc>
          <w:tcPr>
            <w:tcW w:w="6266" w:type="dxa"/>
          </w:tcPr>
          <w:p w:rsidR="00451A3A" w:rsidRPr="00F40C76" w:rsidRDefault="00451A3A" w:rsidP="004539FA">
            <w:pPr>
              <w:rPr>
                <w:b/>
              </w:rPr>
            </w:pPr>
            <w:r w:rsidRPr="00F40C76">
              <w:rPr>
                <w:b/>
              </w:rPr>
              <w:t>TÓRAX</w:t>
            </w:r>
          </w:p>
        </w:tc>
      </w:tr>
      <w:tr w:rsidR="00451A3A" w:rsidTr="004539FA">
        <w:trPr>
          <w:trHeight w:val="289"/>
        </w:trPr>
        <w:tc>
          <w:tcPr>
            <w:tcW w:w="6266" w:type="dxa"/>
          </w:tcPr>
          <w:p w:rsidR="00451A3A" w:rsidRPr="00F5317A" w:rsidRDefault="00451A3A" w:rsidP="004539FA">
            <w:pPr>
              <w:rPr>
                <w:b/>
              </w:rPr>
            </w:pPr>
            <w:r w:rsidRPr="00F5317A">
              <w:rPr>
                <w:b/>
              </w:rPr>
              <w:t>Ruidos Cardíacos</w:t>
            </w:r>
            <w:r w:rsidR="00F5317A">
              <w:rPr>
                <w:b/>
              </w:rPr>
              <w:t>:</w:t>
            </w:r>
            <w:r w:rsidR="00F5317A" w:rsidRPr="00F5317A">
              <w:rPr>
                <w:b/>
              </w:rPr>
              <w:t xml:space="preserve">   </w:t>
            </w:r>
            <w:r w:rsidR="00F5317A">
              <w:rPr>
                <w:b/>
              </w:rPr>
              <w:t xml:space="preserve">         </w:t>
            </w:r>
            <w:r w:rsidR="00F5317A" w:rsidRPr="00F5317A">
              <w:rPr>
                <w:b/>
              </w:rPr>
              <w:t xml:space="preserve">Ergometría: </w:t>
            </w:r>
            <w:r w:rsidR="00F5317A">
              <w:rPr>
                <w:b/>
              </w:rPr>
              <w:t xml:space="preserve">                   </w:t>
            </w:r>
            <w:r w:rsidR="00F5317A" w:rsidRPr="00F5317A">
              <w:rPr>
                <w:b/>
              </w:rPr>
              <w:t xml:space="preserve">APTO </w:t>
            </w:r>
            <w:r w:rsidR="00F5317A">
              <w:rPr>
                <w:b/>
              </w:rPr>
              <w:t xml:space="preserve">  -    </w:t>
            </w:r>
            <w:r w:rsidR="00F5317A" w:rsidRPr="00F5317A">
              <w:rPr>
                <w:b/>
              </w:rPr>
              <w:t>NO PTO</w:t>
            </w:r>
          </w:p>
          <w:p w:rsidR="00F5317A" w:rsidRDefault="00F5317A" w:rsidP="004539FA"/>
        </w:tc>
      </w:tr>
      <w:tr w:rsidR="00451A3A" w:rsidTr="004539FA">
        <w:trPr>
          <w:trHeight w:val="289"/>
        </w:trPr>
        <w:tc>
          <w:tcPr>
            <w:tcW w:w="6266" w:type="dxa"/>
          </w:tcPr>
          <w:p w:rsidR="00451A3A" w:rsidRDefault="00F5317A" w:rsidP="004539FA">
            <w:r>
              <w:t>Latidos Patológicos</w:t>
            </w:r>
          </w:p>
        </w:tc>
      </w:tr>
      <w:tr w:rsidR="00451A3A" w:rsidTr="004539FA">
        <w:trPr>
          <w:trHeight w:val="289"/>
        </w:trPr>
        <w:tc>
          <w:tcPr>
            <w:tcW w:w="6266" w:type="dxa"/>
          </w:tcPr>
          <w:p w:rsidR="00451A3A" w:rsidRDefault="00F5317A" w:rsidP="004539FA">
            <w:r>
              <w:t>Miembros Inferiores</w:t>
            </w:r>
          </w:p>
        </w:tc>
      </w:tr>
      <w:tr w:rsidR="00451A3A" w:rsidTr="004539FA">
        <w:trPr>
          <w:trHeight w:val="289"/>
        </w:trPr>
        <w:tc>
          <w:tcPr>
            <w:tcW w:w="6266" w:type="dxa"/>
          </w:tcPr>
          <w:p w:rsidR="00F5317A" w:rsidRDefault="00F5317A" w:rsidP="004539FA">
            <w:r>
              <w:t>Miembros Superiores</w:t>
            </w:r>
          </w:p>
        </w:tc>
      </w:tr>
      <w:tr w:rsidR="00451A3A" w:rsidTr="004539FA">
        <w:trPr>
          <w:trHeight w:val="289"/>
        </w:trPr>
        <w:tc>
          <w:tcPr>
            <w:tcW w:w="6266" w:type="dxa"/>
          </w:tcPr>
          <w:p w:rsidR="00451A3A" w:rsidRDefault="00F5317A" w:rsidP="004539FA">
            <w:r>
              <w:t>Columna Vertebral</w:t>
            </w:r>
          </w:p>
        </w:tc>
      </w:tr>
      <w:tr w:rsidR="00451A3A" w:rsidTr="004539FA">
        <w:trPr>
          <w:trHeight w:val="289"/>
        </w:trPr>
        <w:tc>
          <w:tcPr>
            <w:tcW w:w="6266" w:type="dxa"/>
          </w:tcPr>
          <w:p w:rsidR="00451A3A" w:rsidRDefault="00F5317A" w:rsidP="004539FA">
            <w:r>
              <w:t xml:space="preserve">Sistema </w:t>
            </w:r>
            <w:proofErr w:type="spellStart"/>
            <w:r>
              <w:t>Osteoarticular</w:t>
            </w:r>
            <w:proofErr w:type="spellEnd"/>
          </w:p>
        </w:tc>
      </w:tr>
      <w:tr w:rsidR="00451A3A" w:rsidTr="004539FA">
        <w:trPr>
          <w:trHeight w:val="289"/>
        </w:trPr>
        <w:tc>
          <w:tcPr>
            <w:tcW w:w="6266" w:type="dxa"/>
          </w:tcPr>
          <w:p w:rsidR="00451A3A" w:rsidRDefault="00F5317A" w:rsidP="004539FA">
            <w:r>
              <w:t>Sistema Nervioso Central</w:t>
            </w:r>
          </w:p>
        </w:tc>
      </w:tr>
      <w:tr w:rsidR="00451A3A" w:rsidTr="004539FA">
        <w:trPr>
          <w:trHeight w:val="289"/>
        </w:trPr>
        <w:tc>
          <w:tcPr>
            <w:tcW w:w="6266" w:type="dxa"/>
          </w:tcPr>
          <w:p w:rsidR="00451A3A" w:rsidRDefault="00F5317A" w:rsidP="004539FA">
            <w:r>
              <w:t>Sistema Nervioso Periférico</w:t>
            </w:r>
          </w:p>
        </w:tc>
      </w:tr>
      <w:tr w:rsidR="00451A3A" w:rsidTr="004539FA">
        <w:trPr>
          <w:trHeight w:val="301"/>
        </w:trPr>
        <w:tc>
          <w:tcPr>
            <w:tcW w:w="6266" w:type="dxa"/>
          </w:tcPr>
          <w:p w:rsidR="00451A3A" w:rsidRDefault="00F5317A" w:rsidP="004539FA">
            <w:r>
              <w:t>Exámenes Complementarios</w:t>
            </w:r>
          </w:p>
        </w:tc>
      </w:tr>
    </w:tbl>
    <w:p w:rsidR="00F40C76" w:rsidRDefault="00F40C76"/>
    <w:p w:rsidR="004539FA" w:rsidRDefault="004539FA"/>
    <w:p w:rsidR="00F40C76" w:rsidRDefault="00F40C76"/>
    <w:p w:rsidR="00F40C76" w:rsidRDefault="00F40C76"/>
    <w:p w:rsidR="00F40C76" w:rsidRDefault="00F40C76"/>
    <w:p w:rsidR="00F40C76" w:rsidRDefault="00F40C76"/>
    <w:p w:rsidR="00F40C76" w:rsidRDefault="00F40C76"/>
    <w:p w:rsidR="00F40C76" w:rsidRDefault="00F40C76"/>
    <w:p w:rsidR="00F40C76" w:rsidRDefault="00F40C76"/>
    <w:p w:rsidR="00F40C76" w:rsidRDefault="00F40C76" w:rsidP="00F40C76">
      <w:pPr>
        <w:pStyle w:val="normal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0" allowOverlap="1">
            <wp:simplePos x="0" y="0"/>
            <wp:positionH relativeFrom="margin">
              <wp:posOffset>-890269</wp:posOffset>
            </wp:positionH>
            <wp:positionV relativeFrom="paragraph">
              <wp:posOffset>-782319</wp:posOffset>
            </wp:positionV>
            <wp:extent cx="1119505" cy="1120140"/>
            <wp:effectExtent l="0" t="0" r="0" b="0"/>
            <wp:wrapSquare wrapText="bothSides" distT="0" distB="0" distL="114300" distR="114300"/>
            <wp:docPr id="5" name="image02.jpg" descr="D:\Usuario\Pictures\FBV\Federación 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D:\Usuario\Pictures\FBV\Federación 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margin">
              <wp:posOffset>5203825</wp:posOffset>
            </wp:positionH>
            <wp:positionV relativeFrom="paragraph">
              <wp:posOffset>-841374</wp:posOffset>
            </wp:positionV>
            <wp:extent cx="1184275" cy="1185545"/>
            <wp:effectExtent l="0" t="0" r="0" b="0"/>
            <wp:wrapSquare wrapText="bothSides" distT="0" distB="0" distL="114300" distR="114300"/>
            <wp:docPr id="6" name="image03.jpg" descr="D:\Usuario\Pictures\FBV\CAPACITACIÓN\LOGO 35 AÑOS CCP Juan Carlos Mulinetti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D:\Usuario\Pictures\FBV\CAPACITACIÓN\LOGO 35 AÑOS CCP Juan Carlos Mulinetti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8504" w:type="dxa"/>
        <w:jc w:val="center"/>
        <w:tblInd w:w="-2435" w:type="dxa"/>
        <w:tblBorders>
          <w:bottom w:val="single" w:sz="18" w:space="0" w:color="FF0000"/>
        </w:tblBorders>
        <w:tblLayout w:type="fixed"/>
        <w:tblLook w:val="0000"/>
      </w:tblPr>
      <w:tblGrid>
        <w:gridCol w:w="8504"/>
      </w:tblGrid>
      <w:tr w:rsidR="00F40C76" w:rsidTr="00FA147F">
        <w:trPr>
          <w:trHeight w:val="280"/>
          <w:jc w:val="center"/>
        </w:trPr>
        <w:tc>
          <w:tcPr>
            <w:tcW w:w="8504" w:type="dxa"/>
            <w:tcBorders>
              <w:bottom w:val="nil"/>
            </w:tcBorders>
            <w:vAlign w:val="center"/>
          </w:tcPr>
          <w:p w:rsidR="00F40C76" w:rsidRDefault="00F40C76" w:rsidP="00FA147F">
            <w:pPr>
              <w:pStyle w:val="normal0"/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  <w:r>
              <w:rPr>
                <w:b/>
                <w:color w:val="C00000"/>
                <w:sz w:val="20"/>
                <w:szCs w:val="20"/>
              </w:rPr>
              <w:t>FEDERACIÓN DE BOMBEROS VOLUNTARIOS DE LA PROVINCIA DE CÓRDOBA</w:t>
            </w:r>
          </w:p>
        </w:tc>
      </w:tr>
      <w:tr w:rsidR="00F40C76" w:rsidTr="00FA147F">
        <w:trPr>
          <w:trHeight w:val="280"/>
          <w:jc w:val="center"/>
        </w:trPr>
        <w:tc>
          <w:tcPr>
            <w:tcW w:w="8504" w:type="dxa"/>
            <w:tcBorders>
              <w:bottom w:val="single" w:sz="8" w:space="0" w:color="E36C09"/>
            </w:tcBorders>
            <w:vAlign w:val="center"/>
          </w:tcPr>
          <w:p w:rsidR="00F40C76" w:rsidRDefault="00F40C76" w:rsidP="00FA147F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17365D"/>
                <w:sz w:val="16"/>
                <w:szCs w:val="16"/>
              </w:rPr>
              <w:t>AFILIADA AL CONSEJO NACIONAL DE FEDERACIONES DE BOMBEROS VOLUNTARIOS DE LA REPUBLICA ARGENTINA</w:t>
            </w:r>
          </w:p>
          <w:p w:rsidR="00F40C76" w:rsidRDefault="00F40C76" w:rsidP="00FA147F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17365D"/>
                <w:sz w:val="16"/>
                <w:szCs w:val="16"/>
              </w:rPr>
              <w:t>PERSONERIA JURÍDICA 1554 “A” 18/05/1970</w:t>
            </w:r>
          </w:p>
        </w:tc>
      </w:tr>
      <w:tr w:rsidR="00F40C76" w:rsidTr="00FA147F">
        <w:trPr>
          <w:trHeight w:val="280"/>
          <w:jc w:val="center"/>
        </w:trPr>
        <w:tc>
          <w:tcPr>
            <w:tcW w:w="8504" w:type="dxa"/>
            <w:tcBorders>
              <w:top w:val="single" w:sz="8" w:space="0" w:color="E36C09"/>
              <w:bottom w:val="single" w:sz="18" w:space="0" w:color="E36C09"/>
            </w:tcBorders>
            <w:vAlign w:val="center"/>
          </w:tcPr>
          <w:p w:rsidR="00F40C76" w:rsidRDefault="00F40C76" w:rsidP="00FA147F">
            <w:pPr>
              <w:pStyle w:val="normal0"/>
              <w:spacing w:after="0" w:line="240" w:lineRule="auto"/>
              <w:jc w:val="center"/>
            </w:pPr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Coronel </w:t>
            </w:r>
            <w:proofErr w:type="spellStart"/>
            <w:r>
              <w:rPr>
                <w:rFonts w:ascii="Quattrocento" w:eastAsia="Quattrocento" w:hAnsi="Quattrocento" w:cs="Quattrocento"/>
                <w:sz w:val="16"/>
                <w:szCs w:val="16"/>
              </w:rPr>
              <w:t>Pringles</w:t>
            </w:r>
            <w:proofErr w:type="spellEnd"/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 346. B° General Paz – C.P. 5000 Córdoba – Argentina</w:t>
            </w:r>
          </w:p>
          <w:p w:rsidR="00F40C76" w:rsidRDefault="00F40C76" w:rsidP="00FA147F">
            <w:pPr>
              <w:pStyle w:val="normal0"/>
              <w:spacing w:after="0" w:line="240" w:lineRule="auto"/>
              <w:jc w:val="center"/>
            </w:pPr>
            <w:r>
              <w:rPr>
                <w:rFonts w:ascii="Quattrocento" w:eastAsia="Quattrocento" w:hAnsi="Quattrocento" w:cs="Quattrocento"/>
                <w:sz w:val="16"/>
                <w:szCs w:val="16"/>
              </w:rPr>
              <w:t>Tel/Fax: (0351) 4515361 / 4513192</w:t>
            </w:r>
          </w:p>
          <w:p w:rsidR="00F40C76" w:rsidRDefault="00F40C76" w:rsidP="00FA147F">
            <w:pPr>
              <w:pStyle w:val="normal0"/>
              <w:spacing w:after="0" w:line="240" w:lineRule="auto"/>
              <w:jc w:val="center"/>
            </w:pPr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Web: </w:t>
            </w:r>
            <w:hyperlink r:id="rId8">
              <w:r>
                <w:rPr>
                  <w:rFonts w:ascii="Quattrocento" w:eastAsia="Quattrocento" w:hAnsi="Quattrocento" w:cs="Quattrocento"/>
                  <w:color w:val="0000FF"/>
                  <w:sz w:val="16"/>
                  <w:szCs w:val="16"/>
                  <w:u w:val="single"/>
                </w:rPr>
                <w:t>www.bomberoscordoba.org.ar</w:t>
              </w:r>
            </w:hyperlink>
            <w:r>
              <w:rPr>
                <w:rFonts w:ascii="Quattrocento" w:eastAsia="Quattrocento" w:hAnsi="Quattrocento" w:cs="Quattrocento"/>
                <w:sz w:val="16"/>
                <w:szCs w:val="16"/>
              </w:rPr>
              <w:t xml:space="preserve"> – e-mail: federación@bomberoscordoba.org.ar</w:t>
            </w:r>
          </w:p>
        </w:tc>
      </w:tr>
    </w:tbl>
    <w:p w:rsidR="00F40C76" w:rsidRDefault="00F40C76"/>
    <w:p w:rsidR="00F5317A" w:rsidRDefault="00D564F0">
      <w:r>
        <w:t xml:space="preserve">4. </w:t>
      </w:r>
      <w:r w:rsidR="00F5317A">
        <w:t>Certifico que la /el Participante se encuentra APTO NO APTO para participar de las “II OLIMPÍADAS PROVINCIALES DE HABILIDADES BOMERILES 2016”</w:t>
      </w:r>
      <w:r w:rsidR="00FD4230">
        <w:t>.</w:t>
      </w:r>
    </w:p>
    <w:p w:rsidR="00FD4230" w:rsidRDefault="00FD4230"/>
    <w:p w:rsidR="00F40C76" w:rsidRDefault="00F40C76" w:rsidP="00F40C76">
      <w:pPr>
        <w:jc w:val="center"/>
      </w:pPr>
    </w:p>
    <w:p w:rsidR="00F06734" w:rsidRDefault="00FD4230" w:rsidP="00F40C76">
      <w:pPr>
        <w:jc w:val="center"/>
      </w:pPr>
      <w:r>
        <w:t>Sello y Firma del Mé</w:t>
      </w:r>
      <w:r w:rsidR="00D564F0">
        <w:t>dico</w:t>
      </w:r>
      <w:r w:rsidR="00F40C76">
        <w:t>……..</w:t>
      </w:r>
      <w:r>
        <w:t>……….</w:t>
      </w:r>
      <w:r w:rsidR="00D564F0">
        <w:t>……………</w:t>
      </w:r>
      <w:r w:rsidR="00F40C76">
        <w:t>……..</w:t>
      </w:r>
      <w:r w:rsidR="00D564F0">
        <w:t>………</w:t>
      </w:r>
    </w:p>
    <w:sectPr w:rsidR="00F06734" w:rsidSect="00F06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564F0"/>
    <w:rsid w:val="002F39A5"/>
    <w:rsid w:val="00451A3A"/>
    <w:rsid w:val="004539FA"/>
    <w:rsid w:val="005A4ECD"/>
    <w:rsid w:val="005C6E17"/>
    <w:rsid w:val="00AA0D5E"/>
    <w:rsid w:val="00D564F0"/>
    <w:rsid w:val="00F06734"/>
    <w:rsid w:val="00F40C76"/>
    <w:rsid w:val="00F5317A"/>
    <w:rsid w:val="00FD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FD4230"/>
    <w:rPr>
      <w:rFonts w:ascii="Calibri" w:eastAsia="Calibri" w:hAnsi="Calibri" w:cs="Calibri"/>
      <w:color w:val="00000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beroscordoba.org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mberoscordoba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mberoscordoba.org.a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2016-07-16T13:31:00Z</dcterms:created>
  <dcterms:modified xsi:type="dcterms:W3CDTF">2016-07-17T17:48:00Z</dcterms:modified>
</cp:coreProperties>
</file>